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3C36FC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3C36F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3C36FC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3C36F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3C36FC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3C36FC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3C36FC" w:rsidRDefault="00006C05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Пр</w:t>
      </w:r>
      <w:r w:rsidR="00016F0F">
        <w:rPr>
          <w:rFonts w:ascii="Times New Roman" w:hAnsi="Times New Roman" w:cs="Times New Roman"/>
          <w:sz w:val="24"/>
          <w:szCs w:val="24"/>
        </w:rPr>
        <w:t xml:space="preserve">актика перевода текстов по специальности </w:t>
      </w:r>
      <w:r w:rsidRPr="003C36FC">
        <w:rPr>
          <w:rFonts w:ascii="Times New Roman" w:hAnsi="Times New Roman" w:cs="Times New Roman"/>
          <w:sz w:val="24"/>
          <w:szCs w:val="24"/>
        </w:rPr>
        <w:t>(английский)</w:t>
      </w:r>
    </w:p>
    <w:p w:rsidR="00CA6414" w:rsidRPr="003C36FC" w:rsidRDefault="0024202B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016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91A0D" w:rsidRPr="003C36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3C36F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3C36FC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3C36FC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66AF" w:rsidRDefault="000866AF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11В122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AF" w:rsidRPr="003C36FC" w:rsidRDefault="000866AF" w:rsidP="000866AF">
            <w:pPr>
              <w:autoSpaceDE w:val="0"/>
              <w:autoSpaceDN w:val="0"/>
              <w:adjustRightInd w:val="0"/>
              <w:spacing w:after="0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актика перевода текстов по специальности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  <w:p w:rsidR="00CA6414" w:rsidRPr="000866AF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3D6837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C36FC" w:rsidTr="00AF45B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3C36FC" w:rsidRDefault="00AB79F3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8D3F3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3C36FC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B833EB" w:rsidP="00AF4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C36FC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36" w:type="dxa"/>
        <w:tblInd w:w="-289" w:type="dxa"/>
        <w:tblLayout w:type="fixed"/>
        <w:tblLook w:val="04A0"/>
      </w:tblPr>
      <w:tblGrid>
        <w:gridCol w:w="4225"/>
        <w:gridCol w:w="3118"/>
        <w:gridCol w:w="2693"/>
      </w:tblGrid>
      <w:tr w:rsidR="00C86CB2" w:rsidRPr="003C36FC" w:rsidTr="00B832CD">
        <w:tc>
          <w:tcPr>
            <w:tcW w:w="4225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8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832CD" w:rsidRPr="003C36FC" w:rsidTr="00B832CD">
        <w:tc>
          <w:tcPr>
            <w:tcW w:w="4225" w:type="dxa"/>
          </w:tcPr>
          <w:p w:rsidR="00B832CD" w:rsidRPr="003C36FC" w:rsidRDefault="00B832CD" w:rsidP="008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знаний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proofErr w:type="spellStart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, а также обеспечение развития переводческой компетенции,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позволяющей осуществлять письменный и устный (последовательный) перевод</w:t>
            </w:r>
          </w:p>
        </w:tc>
        <w:tc>
          <w:tcPr>
            <w:tcW w:w="3118" w:type="dxa"/>
          </w:tcPr>
          <w:p w:rsidR="00B832CD" w:rsidRPr="003C36FC" w:rsidRDefault="00B832CD" w:rsidP="008356A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1</w:t>
            </w:r>
            <w:r w:rsidRPr="003C36F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Разбираться в структуре и выразительных </w:t>
            </w:r>
            <w:proofErr w:type="gramStart"/>
            <w:r>
              <w:rPr>
                <w:sz w:val="24"/>
                <w:szCs w:val="24"/>
              </w:rPr>
              <w:t>средствах</w:t>
            </w:r>
            <w:proofErr w:type="gramEnd"/>
            <w:r>
              <w:rPr>
                <w:sz w:val="24"/>
                <w:szCs w:val="24"/>
              </w:rPr>
              <w:t xml:space="preserve"> как английского, так и русского языков при переводе аутентичных  текстов;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 знаниями по структуре и выразительных средствах английского и русского языков;</w:t>
            </w:r>
          </w:p>
          <w:p w:rsidR="00B832CD" w:rsidRPr="003C36FC" w:rsidRDefault="00B832CD" w:rsidP="008356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B832CD" w:rsidRPr="003C36FC" w:rsidTr="00B832CD">
        <w:tc>
          <w:tcPr>
            <w:tcW w:w="4225" w:type="dxa"/>
            <w:vMerge w:val="restart"/>
          </w:tcPr>
          <w:p w:rsidR="00B832CD" w:rsidRPr="00F251FC" w:rsidRDefault="00B832CD" w:rsidP="00835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83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официально-деловые, нормативные, газетно-публицистические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тексты путём обогащения словарного и фразеологического запаса;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 2.1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владеть способами</w:t>
            </w:r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передачи </w:t>
            </w:r>
            <w:proofErr w:type="spellStart"/>
            <w:r w:rsidRPr="00040F4C">
              <w:rPr>
                <w:rFonts w:ascii="Times New Roman" w:hAnsi="Times New Roman"/>
                <w:sz w:val="24"/>
                <w:szCs w:val="24"/>
              </w:rPr>
              <w:t>безэквивалентной</w:t>
            </w:r>
            <w:proofErr w:type="spellEnd"/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лексики, прагматические аспекты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перевода и основными способами</w:t>
            </w:r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прагматической адаптации перевода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32CD" w:rsidRPr="003C36FC" w:rsidRDefault="00B832CD" w:rsidP="008356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.2 -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над переводом текста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8356A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3.</w:t>
            </w:r>
            <w:r w:rsidRPr="003C36FC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32CD" w:rsidRDefault="00B832CD" w:rsidP="008356AB">
            <w:pPr>
              <w:pStyle w:val="aa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Развивать познавательные </w:t>
            </w:r>
            <w:r>
              <w:rPr>
                <w:rFonts w:ascii="Times New Roman" w:hAnsi="Times New Roman"/>
                <w:sz w:val="24"/>
                <w:szCs w:val="24"/>
              </w:rPr>
              <w:t>лингвистические</w:t>
            </w:r>
          </w:p>
          <w:p w:rsidR="00B832CD" w:rsidRPr="003C36FC" w:rsidRDefault="00B832CD" w:rsidP="008356AB">
            <w:pPr>
              <w:pStyle w:val="aa"/>
              <w:ind w:left="34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 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способности,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навыки логического мышления на основе предусмотренных тем;</w:t>
            </w:r>
          </w:p>
          <w:p w:rsidR="00B832CD" w:rsidRPr="003C36FC" w:rsidRDefault="00B832CD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мышления; способность к восприятию,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анализу, обобщению информации, постановке цели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выбору путей ее достижения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4.</w:t>
            </w:r>
            <w:r w:rsidRPr="00F251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формировать</w:t>
            </w:r>
            <w:r w:rsidRPr="00F251FC">
              <w:rPr>
                <w:sz w:val="24"/>
                <w:szCs w:val="24"/>
              </w:rPr>
              <w:t xml:space="preserve"> системы знаний о переводе, его видах, прагматических и нормативных</w:t>
            </w:r>
            <w:r>
              <w:rPr>
                <w:sz w:val="24"/>
                <w:szCs w:val="24"/>
              </w:rPr>
              <w:t xml:space="preserve"> </w:t>
            </w:r>
            <w:r w:rsidRPr="00F251FC">
              <w:rPr>
                <w:sz w:val="24"/>
                <w:szCs w:val="24"/>
              </w:rPr>
              <w:t>аспектах, особенностях перевода материалов различных жанров, типичных трудностях и</w:t>
            </w:r>
            <w:r>
              <w:rPr>
                <w:sz w:val="24"/>
                <w:szCs w:val="24"/>
              </w:rPr>
              <w:t xml:space="preserve"> </w:t>
            </w:r>
            <w:r w:rsidRPr="00F251FC">
              <w:rPr>
                <w:sz w:val="24"/>
                <w:szCs w:val="24"/>
              </w:rPr>
              <w:t>стандартных способах их преодоления, а также о методах и критериях оценки качества</w:t>
            </w:r>
            <w:r>
              <w:rPr>
                <w:sz w:val="24"/>
                <w:szCs w:val="24"/>
              </w:rPr>
              <w:t xml:space="preserve"> </w:t>
            </w:r>
            <w:r w:rsidRPr="00F251FC">
              <w:rPr>
                <w:sz w:val="24"/>
                <w:szCs w:val="24"/>
              </w:rPr>
              <w:t>перевода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B832CD" w:rsidRPr="003C36FC" w:rsidRDefault="00B832CD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овладеть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необходимым лексическим минимумом, терминологией дисциплины, навыками работы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словарями и справочной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аутентичные тексты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и с русского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язык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учётом прагматических и стилистических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оригинального текста;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ИД5.1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–делать связные переводы общественно-политические текстов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32CD" w:rsidRPr="003C36FC" w:rsidRDefault="00B832CD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 5.2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закономерности процесса перевода, основные виды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соответствий;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 перевода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и различные виды переводческой стратегии, основные модели перевода, переводческие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трансформации и способы их использования при анализе процесса перевода и его результатов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3C36FC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92683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3C36FC" w:rsidRDefault="00703F27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</w:t>
            </w:r>
            <w:r w:rsidR="00092683" w:rsidRPr="003C36FC">
              <w:rPr>
                <w:rFonts w:ascii="Times New Roman" w:hAnsi="Times New Roman" w:cs="Times New Roman"/>
                <w:sz w:val="24"/>
                <w:szCs w:val="24"/>
              </w:rPr>
              <w:t>тематика в СМИ</w:t>
            </w:r>
          </w:p>
        </w:tc>
      </w:tr>
      <w:tr w:rsidR="0062767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C36FC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CF" w:rsidRPr="003C36FC" w:rsidRDefault="003C36FC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2015г</w:t>
            </w:r>
            <w:proofErr w:type="gramStart"/>
            <w:r w:rsidRPr="003C36F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C36FC">
              <w:rPr>
                <w:rFonts w:ascii="Times New Roman" w:hAnsi="Times New Roman"/>
                <w:sz w:val="24"/>
                <w:szCs w:val="24"/>
              </w:rPr>
              <w:t>сновы общей теории перевода и переводческой деятельности, Семенов, Аркадий Львович,2016г.Современные информационные технологии и перевод, Семенов, Аркадий Львович, 2008г.Письменный перевод, Алексеева, Ирина Сергеевна, 2016г.</w:t>
            </w:r>
            <w:r w:rsidR="00F90DCF" w:rsidRPr="003C36FC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="00F90DCF" w:rsidRPr="003C36FC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="00F90DCF" w:rsidRPr="003C36FC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="00F90DCF" w:rsidRPr="003C36FC"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 w:rsidR="00F90DCF" w:rsidRPr="003C36FC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Halliday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. Amazing and extraordinary facts about Great Britain. David &amp; Charles Book. F&amp;W, Media International LTD, 2018.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F90DCF" w:rsidRPr="003C36FC" w:rsidRDefault="00B833EB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3C36FC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3C36FC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3C36FC" w:rsidRDefault="00B833EB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3C36FC" w:rsidRDefault="00B833EB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3C36FC" w:rsidRDefault="003C36FC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0B3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hyperlink r:id="rId10" w:history="1">
              <w:r w:rsidR="00F90DCF" w:rsidRPr="003C36F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3C36FC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3C36FC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3C36FC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709"/>
        <w:gridCol w:w="142"/>
        <w:gridCol w:w="699"/>
        <w:gridCol w:w="889"/>
        <w:gridCol w:w="992"/>
        <w:gridCol w:w="1540"/>
      </w:tblGrid>
      <w:tr w:rsidR="00986D57" w:rsidRPr="003C36FC" w:rsidTr="00016F0F">
        <w:tc>
          <w:tcPr>
            <w:tcW w:w="851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3C36FC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822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709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gridSpan w:val="2"/>
          </w:tcPr>
          <w:p w:rsidR="00986D57" w:rsidRPr="00016F0F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6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proofErr w:type="spellStart"/>
            <w:r w:rsidRPr="00016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016F0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of</w:t>
            </w:r>
            <w:proofErr w:type="spellEnd"/>
            <w:r w:rsidR="00016F0F" w:rsidRPr="00016F0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16F0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889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proofErr w:type="spellEnd"/>
            <w:r w:rsidR="00016F0F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proofErr w:type="spellEnd"/>
            <w:r w:rsidR="00016F0F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  <w:proofErr w:type="spellEnd"/>
          </w:p>
          <w:p w:rsidR="00986D57" w:rsidRPr="003C36FC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3C36FC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formofthelesson</w:t>
            </w:r>
            <w:proofErr w:type="spellEnd"/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platform</w:t>
            </w:r>
            <w:proofErr w:type="spellEnd"/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3C36FC" w:rsidTr="00AF45B0">
        <w:tc>
          <w:tcPr>
            <w:tcW w:w="10046" w:type="dxa"/>
            <w:gridSpan w:val="9"/>
          </w:tcPr>
          <w:p w:rsidR="00574532" w:rsidRPr="003C36FC" w:rsidRDefault="00ED77B9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BD1649" w:rsidRPr="000866AF" w:rsidTr="00016F0F">
        <w:trPr>
          <w:trHeight w:val="522"/>
        </w:trPr>
        <w:tc>
          <w:tcPr>
            <w:tcW w:w="851" w:type="dxa"/>
            <w:vMerge w:val="restart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proofErr w:type="gramStart"/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Translation. Types of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AF45B0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Vocabulary and grammar revision. Word Order</w:t>
            </w:r>
          </w:p>
          <w:p w:rsidR="00BD1649" w:rsidRPr="003C36FC" w:rsidRDefault="00AD710F" w:rsidP="008244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BD1649" w:rsidRPr="003C36FC" w:rsidRDefault="00C01F9B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F313C5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0866AF" w:rsidTr="00BD1649">
        <w:trPr>
          <w:trHeight w:val="355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BD1649" w:rsidRPr="000866AF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Linguistic Theory of Translation</w:t>
            </w:r>
          </w:p>
          <w:p w:rsidR="00AD710F" w:rsidRPr="003C36FC" w:rsidRDefault="00AD710F" w:rsidP="00AD710F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0866AF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BD1649" w:rsidRPr="000866AF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ПЗ-3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Written</w:t>
            </w:r>
            <w:proofErr w:type="gramEnd"/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Prepositional Phrases(At, By) 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1:”Current World Affairs”</w:t>
            </w:r>
          </w:p>
        </w:tc>
        <w:tc>
          <w:tcPr>
            <w:tcW w:w="822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1D24C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0866AF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BD1649" w:rsidRPr="000866AF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ПЗ4: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Prepositional Phrases  (For, From, In)</w:t>
            </w:r>
          </w:p>
          <w:p w:rsidR="00AD710F" w:rsidRPr="003C36FC" w:rsidRDefault="00AD710F" w:rsidP="00AD7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SSW:”The Role and Place of Kazakhstan in the World Community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822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BA740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0866AF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BD1649" w:rsidRPr="009E7E6B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ПЗ-: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Trygve</w:t>
            </w:r>
            <w:proofErr w:type="spellEnd"/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News Round –up. Rendering and Commenting of a newspaper article on the current global issues. 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(T)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:The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Role of Diplomats in Establishing International Relations.</w:t>
            </w:r>
          </w:p>
        </w:tc>
        <w:tc>
          <w:tcPr>
            <w:tcW w:w="822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A740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2.2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5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:rsidRPr="003C36FC" w:rsidTr="00016F0F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BD1649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Test </w:t>
            </w:r>
            <w:r w:rsidR="00BD1649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82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proofErr w:type="spellStart"/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3C36FC" w:rsidTr="00AF45B0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ТЗ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CW </w:t>
            </w:r>
            <w:r w:rsidR="00151B65"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9"/>
          </w:tcPr>
          <w:p w:rsidR="00151B65" w:rsidRPr="003C36FC" w:rsidRDefault="00ED77B9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237F23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EF1F44" w:rsidRPr="000866A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 6: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Aims and essence of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6C6C83" w:rsidP="00AD71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EF1F44" w:rsidRPr="000866A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D710F" w:rsidRPr="003C36FC" w:rsidRDefault="00AD710F" w:rsidP="00E907A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Consecu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tive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translation.</w:t>
            </w:r>
          </w:p>
          <w:p w:rsidR="00AF45B0" w:rsidRPr="003C36FC" w:rsidRDefault="003C36FC" w:rsidP="003C3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6C6C83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822" w:type="dxa"/>
          </w:tcPr>
          <w:p w:rsidR="00EF1F44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EF1F44" w:rsidRPr="000866A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ПЗ-8: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translation.</w:t>
            </w:r>
          </w:p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EF1F44" w:rsidRPr="003C36FC" w:rsidRDefault="00AD710F" w:rsidP="00AD71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F45B0" w:rsidRPr="000866AF" w:rsidTr="00016F0F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 Literary Translation.</w:t>
            </w:r>
          </w:p>
          <w:p w:rsidR="00AF45B0" w:rsidRPr="003C36FC" w:rsidRDefault="00AF45B0" w:rsidP="00AD7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F45B0" w:rsidRPr="003C36FC" w:rsidRDefault="00AF45B0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F45B0" w:rsidRPr="000866AF" w:rsidTr="00AF45B0">
        <w:tc>
          <w:tcPr>
            <w:tcW w:w="851" w:type="dxa"/>
            <w:vMerge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AF45B0" w:rsidRPr="003C36FC" w:rsidRDefault="00AF45B0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F45B0" w:rsidRPr="000866AF" w:rsidTr="00016F0F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ПЗ-10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:Pragmatic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Aspects of Translation.</w:t>
            </w:r>
          </w:p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Prepositional Phrases (Out of, </w:t>
            </w: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Off,To</w:t>
            </w:r>
            <w:proofErr w:type="spell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F45B0" w:rsidRPr="003C36FC" w:rsidRDefault="00AF45B0" w:rsidP="00AD710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AF45B0" w:rsidRPr="003C36FC" w:rsidRDefault="00AF45B0" w:rsidP="006C6C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82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363F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3C36FC" w:rsidTr="00016F0F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2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3C36FC" w:rsidRDefault="00A50FBC" w:rsidP="00AF45B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Test 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DLS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9"/>
          </w:tcPr>
          <w:p w:rsidR="00151B65" w:rsidRPr="003C36FC" w:rsidRDefault="00ED77B9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EF1F44" w:rsidRPr="000866A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E1612" w:rsidRPr="003C36FC" w:rsidRDefault="00FE1612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ПЗ-11: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Stylistic issues of Translation.</w:t>
            </w:r>
          </w:p>
          <w:p w:rsidR="00FE1612" w:rsidRPr="003C36FC" w:rsidRDefault="00FE1612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</w:t>
            </w:r>
            <w:proofErr w:type="spellStart"/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Lie,Lay</w:t>
            </w:r>
            <w:proofErr w:type="spellEnd"/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EF1F44" w:rsidRPr="003C36FC" w:rsidRDefault="00FE1612" w:rsidP="00FE161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EF1F44" w:rsidRPr="000866A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ПЗ-12: </w:t>
            </w:r>
            <w:proofErr w:type="spellStart"/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Usus</w:t>
            </w:r>
            <w:proofErr w:type="spellEnd"/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Concept </w:t>
            </w:r>
          </w:p>
          <w:p w:rsidR="00FE1612" w:rsidRPr="003C36FC" w:rsidRDefault="00FE1612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EF1F44" w:rsidRPr="003C36FC" w:rsidRDefault="00FE1612" w:rsidP="00FE64B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EF1F44" w:rsidRPr="000866A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E1612" w:rsidRPr="003C36FC" w:rsidRDefault="00FE1612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Informative Translation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EF1F44" w:rsidRPr="003C36FC" w:rsidRDefault="00FE1612" w:rsidP="00FE161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EF1F44" w:rsidRPr="000866A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ПЗ-14: 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Adequacy of Translation.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.(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Questions.)</w:t>
            </w:r>
          </w:p>
          <w:p w:rsidR="00EF1F44" w:rsidRPr="003C36FC" w:rsidRDefault="00FE1612" w:rsidP="00FE1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98150F" w:rsidRPr="000866AF" w:rsidTr="00016F0F">
        <w:tc>
          <w:tcPr>
            <w:tcW w:w="851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="00A50FBC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Adding and Omitting Words.</w:t>
            </w:r>
          </w:p>
          <w:p w:rsidR="001E3C1F" w:rsidRPr="003C36FC" w:rsidRDefault="001E3C1F" w:rsidP="001E3C1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98150F" w:rsidRPr="003C36FC" w:rsidRDefault="001E3C1F" w:rsidP="006C6C8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B39F6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:”Terrori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 in the world”</w:t>
            </w:r>
          </w:p>
        </w:tc>
        <w:tc>
          <w:tcPr>
            <w:tcW w:w="822" w:type="dxa"/>
          </w:tcPr>
          <w:p w:rsidR="0098150F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98150F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  <w:r w:rsidR="00BA740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A7404" w:rsidRPr="003C36FC" w:rsidRDefault="00BA740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3C36FC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3C36FC" w:rsidRDefault="00A50FB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506C4F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AF45B0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tasks 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3C36FC" w:rsidTr="00016F0F">
        <w:tc>
          <w:tcPr>
            <w:tcW w:w="851" w:type="dxa"/>
            <w:vMerge w:val="restart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2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proofErr w:type="spellStart"/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0866AF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31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 2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C36FC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506C4F" w:rsidRPr="003C36FC" w:rsidRDefault="00506C4F" w:rsidP="00506C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ПЗ</w:t>
      </w:r>
      <w:proofErr w:type="gramStart"/>
      <w:r w:rsidRPr="003C36FC">
        <w:rPr>
          <w:rFonts w:ascii="Times New Roman" w:hAnsi="Times New Roman" w:cs="Times New Roman"/>
          <w:b/>
          <w:sz w:val="24"/>
          <w:szCs w:val="24"/>
        </w:rPr>
        <w:t>:</w:t>
      </w:r>
      <w:r w:rsidRPr="003C36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36FC">
        <w:rPr>
          <w:rFonts w:ascii="Times New Roman" w:hAnsi="Times New Roman" w:cs="Times New Roman"/>
          <w:sz w:val="24"/>
          <w:szCs w:val="24"/>
        </w:rPr>
        <w:t>ебинар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C36FC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>/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C36FC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3C36F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3C3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Все материалы курса (Л, ВС, ТЗ, ИЗ и т.п.) см. по ссылке (см. Литература и ресурсы, п. 6).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>.]</w:t>
      </w:r>
    </w:p>
    <w:p w:rsidR="00506C4F" w:rsidRPr="003C36FC" w:rsidRDefault="00506C4F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C4F" w:rsidRPr="003C36FC" w:rsidRDefault="00506C4F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="00016F0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lastRenderedPageBreak/>
        <w:t xml:space="preserve">Зав. кафедрой 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3C36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C4F" w:rsidRPr="003C36FC" w:rsidRDefault="00506C4F" w:rsidP="00506C4F">
      <w:pPr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П</w:t>
      </w:r>
      <w:r w:rsidR="00E651CB" w:rsidRPr="003C36FC">
        <w:rPr>
          <w:rFonts w:ascii="Times New Roman" w:hAnsi="Times New Roman" w:cs="Times New Roman"/>
          <w:sz w:val="24"/>
          <w:szCs w:val="24"/>
        </w:rPr>
        <w:t xml:space="preserve">реподаватель     </w:t>
      </w:r>
      <w:r w:rsidR="00016F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E651CB" w:rsidRPr="00C31BE5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C31BE5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41D0"/>
    <w:rsid w:val="00004A09"/>
    <w:rsid w:val="00006C05"/>
    <w:rsid w:val="00013D74"/>
    <w:rsid w:val="00016F0F"/>
    <w:rsid w:val="00024097"/>
    <w:rsid w:val="0003586A"/>
    <w:rsid w:val="00056696"/>
    <w:rsid w:val="0008145E"/>
    <w:rsid w:val="00081FC3"/>
    <w:rsid w:val="0008545D"/>
    <w:rsid w:val="000866AF"/>
    <w:rsid w:val="00092683"/>
    <w:rsid w:val="000A7328"/>
    <w:rsid w:val="000B31D4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E3C1F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6FC"/>
    <w:rsid w:val="003C3E42"/>
    <w:rsid w:val="003C5A98"/>
    <w:rsid w:val="003D4230"/>
    <w:rsid w:val="003D59C5"/>
    <w:rsid w:val="003D6837"/>
    <w:rsid w:val="003E65ED"/>
    <w:rsid w:val="00400C3B"/>
    <w:rsid w:val="00421FF7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2BE3"/>
    <w:rsid w:val="00506C4F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1142"/>
    <w:rsid w:val="00793CF8"/>
    <w:rsid w:val="007A0CB0"/>
    <w:rsid w:val="007A49FE"/>
    <w:rsid w:val="007B2A4C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044B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E7E6B"/>
    <w:rsid w:val="00A12B69"/>
    <w:rsid w:val="00A136F9"/>
    <w:rsid w:val="00A45AB3"/>
    <w:rsid w:val="00A46F8D"/>
    <w:rsid w:val="00A50FBC"/>
    <w:rsid w:val="00A709F0"/>
    <w:rsid w:val="00A76039"/>
    <w:rsid w:val="00A85A51"/>
    <w:rsid w:val="00A911C9"/>
    <w:rsid w:val="00AB39F6"/>
    <w:rsid w:val="00AB79F3"/>
    <w:rsid w:val="00AC5BC6"/>
    <w:rsid w:val="00AD053F"/>
    <w:rsid w:val="00AD710F"/>
    <w:rsid w:val="00AE7C0F"/>
    <w:rsid w:val="00AF45B0"/>
    <w:rsid w:val="00B17902"/>
    <w:rsid w:val="00B312AD"/>
    <w:rsid w:val="00B401C3"/>
    <w:rsid w:val="00B41DB0"/>
    <w:rsid w:val="00B544CB"/>
    <w:rsid w:val="00B7784B"/>
    <w:rsid w:val="00B81DDE"/>
    <w:rsid w:val="00B832CD"/>
    <w:rsid w:val="00B833EB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411F"/>
    <w:rsid w:val="00CC7550"/>
    <w:rsid w:val="00CD3942"/>
    <w:rsid w:val="00D156C2"/>
    <w:rsid w:val="00D35D14"/>
    <w:rsid w:val="00D42902"/>
    <w:rsid w:val="00D43129"/>
    <w:rsid w:val="00D545CF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907A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F81A6-16E1-4767-8016-6B83598A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207</cp:revision>
  <dcterms:created xsi:type="dcterms:W3CDTF">2019-09-18T04:08:00Z</dcterms:created>
  <dcterms:modified xsi:type="dcterms:W3CDTF">2020-09-21T06:05:00Z</dcterms:modified>
</cp:coreProperties>
</file>